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6389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63895">
              <w:rPr>
                <w:b/>
                <w:sz w:val="26"/>
                <w:szCs w:val="26"/>
                <w:lang w:val="en-US"/>
              </w:rPr>
              <w:t>306I_033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E42A7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42A7">
              <w:rPr>
                <w:b/>
                <w:sz w:val="26"/>
                <w:szCs w:val="26"/>
              </w:rPr>
              <w:t>2263545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E42A7" w:rsidRPr="005E42A7">
        <w:rPr>
          <w:b/>
          <w:sz w:val="28"/>
          <w:szCs w:val="28"/>
        </w:rPr>
        <w:t>Втулка 8БП.212.070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C538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059DA" w:rsidRPr="00737D2B" w:rsidRDefault="00B059DA" w:rsidP="00B059DA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втулок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E42A7" w:rsidP="00C406D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E42A7">
              <w:rPr>
                <w:sz w:val="24"/>
                <w:szCs w:val="24"/>
              </w:rPr>
              <w:t>Втулка</w:t>
            </w:r>
            <w:r w:rsidR="005A31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5E42A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E42A7">
              <w:rPr>
                <w:sz w:val="24"/>
                <w:szCs w:val="24"/>
              </w:rPr>
              <w:t>8БП.212.070</w:t>
            </w:r>
          </w:p>
        </w:tc>
      </w:tr>
      <w:tr w:rsidR="00C406DC" w:rsidRPr="00DE1E02" w:rsidTr="000F3C22">
        <w:tc>
          <w:tcPr>
            <w:tcW w:w="3652" w:type="dxa"/>
            <w:vAlign w:val="center"/>
          </w:tcPr>
          <w:p w:rsidR="00C406DC" w:rsidRPr="005E42A7" w:rsidRDefault="00C406DC" w:rsidP="005E42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406DC" w:rsidRPr="005E42A7" w:rsidRDefault="00C406D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A319E">
              <w:rPr>
                <w:sz w:val="24"/>
              </w:rPr>
              <w:t>С-35</w:t>
            </w:r>
            <w:r>
              <w:rPr>
                <w:sz w:val="24"/>
              </w:rPr>
              <w:t>-630-10</w:t>
            </w:r>
          </w:p>
        </w:tc>
      </w:tr>
      <w:tr w:rsidR="00C406DC" w:rsidRPr="00DE1E02" w:rsidTr="000F3C22">
        <w:tc>
          <w:tcPr>
            <w:tcW w:w="3652" w:type="dxa"/>
            <w:vAlign w:val="center"/>
          </w:tcPr>
          <w:p w:rsidR="00C406DC" w:rsidRDefault="00C406DC" w:rsidP="005E42A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C406DC" w:rsidRPr="005A319E" w:rsidRDefault="00C406D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Втулка подвижной </w:t>
            </w:r>
            <w:proofErr w:type="spellStart"/>
            <w:r>
              <w:rPr>
                <w:sz w:val="24"/>
              </w:rPr>
              <w:t>дугогасительной</w:t>
            </w:r>
            <w:proofErr w:type="spellEnd"/>
            <w:r>
              <w:rPr>
                <w:sz w:val="24"/>
              </w:rPr>
              <w:t xml:space="preserve"> камеры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1B5B87" w:rsidRPr="001B5B87" w:rsidRDefault="001B5B87" w:rsidP="00C5386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B5B87">
        <w:rPr>
          <w:b/>
          <w:bCs/>
          <w:sz w:val="26"/>
          <w:szCs w:val="26"/>
        </w:rPr>
        <w:t>Общие требования.</w:t>
      </w:r>
    </w:p>
    <w:p w:rsidR="001B5B87" w:rsidRDefault="001B5B87" w:rsidP="00C5386F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507C7A">
        <w:rPr>
          <w:sz w:val="24"/>
          <w:szCs w:val="24"/>
        </w:rPr>
        <w:t>втулки</w:t>
      </w:r>
      <w:r>
        <w:rPr>
          <w:sz w:val="24"/>
          <w:szCs w:val="24"/>
        </w:rPr>
        <w:t>, отвечающие следующим требованиям:</w:t>
      </w:r>
    </w:p>
    <w:p w:rsidR="001B5B87" w:rsidRDefault="00C406DC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1B5B87">
        <w:rPr>
          <w:sz w:val="24"/>
          <w:szCs w:val="24"/>
        </w:rPr>
        <w:t xml:space="preserve"> должна быть новой, ранее не использованной;</w:t>
      </w:r>
    </w:p>
    <w:p w:rsidR="001B5B87" w:rsidRDefault="001B5B87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B5B87" w:rsidRDefault="001B5B87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B059DA">
        <w:rPr>
          <w:sz w:val="24"/>
          <w:szCs w:val="24"/>
        </w:rPr>
        <w:t>втулк</w:t>
      </w:r>
      <w:r>
        <w:rPr>
          <w:sz w:val="24"/>
          <w:szCs w:val="24"/>
        </w:rPr>
        <w:t>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5B87" w:rsidRDefault="001B5B87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5B87" w:rsidRDefault="00507C7A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1B5B87">
        <w:rPr>
          <w:sz w:val="24"/>
          <w:szCs w:val="24"/>
        </w:rPr>
        <w:t xml:space="preserve">, впервые поставляемые заводом - изготовителем для нужд </w:t>
      </w:r>
      <w:r w:rsidR="00112E4F">
        <w:rPr>
          <w:sz w:val="24"/>
          <w:szCs w:val="24"/>
        </w:rPr>
        <w:t>ПАО «МРСК</w:t>
      </w:r>
      <w:r w:rsidR="001B5B87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B5B87" w:rsidRDefault="00C406DC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1B5B8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1B5B87">
        <w:rPr>
          <w:sz w:val="24"/>
          <w:szCs w:val="24"/>
        </w:rPr>
        <w:t xml:space="preserve"> пройти обязательную аттестацию в аккредитованном Центре </w:t>
      </w:r>
      <w:r w:rsidR="005D29FE">
        <w:rPr>
          <w:sz w:val="24"/>
          <w:szCs w:val="24"/>
        </w:rPr>
        <w:t>ПАО «</w:t>
      </w:r>
      <w:proofErr w:type="spellStart"/>
      <w:r w:rsidR="005D29FE">
        <w:rPr>
          <w:sz w:val="24"/>
          <w:szCs w:val="24"/>
        </w:rPr>
        <w:t>Россети</w:t>
      </w:r>
      <w:proofErr w:type="spellEnd"/>
      <w:r w:rsidR="001B5B87">
        <w:rPr>
          <w:sz w:val="24"/>
          <w:szCs w:val="24"/>
        </w:rPr>
        <w:t>»;</w:t>
      </w:r>
    </w:p>
    <w:p w:rsidR="001B5B87" w:rsidRDefault="00C406DC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1B5B8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1B5B87">
        <w:rPr>
          <w:sz w:val="24"/>
          <w:szCs w:val="24"/>
        </w:rPr>
        <w:t xml:space="preserve"> соответствовать требованиям технической политики </w:t>
      </w:r>
      <w:r w:rsidR="005D29FE">
        <w:rPr>
          <w:sz w:val="24"/>
          <w:szCs w:val="24"/>
        </w:rPr>
        <w:t>ПАО «</w:t>
      </w:r>
      <w:proofErr w:type="spellStart"/>
      <w:r w:rsidR="005D29FE">
        <w:rPr>
          <w:sz w:val="24"/>
          <w:szCs w:val="24"/>
        </w:rPr>
        <w:t>Россети</w:t>
      </w:r>
      <w:proofErr w:type="spellEnd"/>
      <w:r w:rsidR="001B5B87">
        <w:rPr>
          <w:sz w:val="24"/>
          <w:szCs w:val="24"/>
        </w:rPr>
        <w:t>»;</w:t>
      </w:r>
    </w:p>
    <w:p w:rsidR="001B5B87" w:rsidRDefault="001B5B87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1B5B87" w:rsidRDefault="001B5B87" w:rsidP="00C538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B5B87" w:rsidRDefault="001B5B87" w:rsidP="00B059DA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B059DA">
        <w:rPr>
          <w:sz w:val="24"/>
          <w:szCs w:val="24"/>
        </w:rPr>
        <w:t>втулок</w:t>
      </w:r>
      <w:r>
        <w:rPr>
          <w:sz w:val="24"/>
          <w:szCs w:val="24"/>
        </w:rPr>
        <w:t xml:space="preserve">  для нужд </w:t>
      </w:r>
      <w:r w:rsidR="00112E4F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B5B87" w:rsidRDefault="00507C7A" w:rsidP="00C5386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 w:rsidR="001B5B87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1B5B87" w:rsidRDefault="001B5B87" w:rsidP="00475C8E">
      <w:pPr>
        <w:pStyle w:val="1"/>
        <w:numPr>
          <w:ilvl w:val="0"/>
          <w:numId w:val="0"/>
        </w:numPr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1B5B87" w:rsidRDefault="001B5B87" w:rsidP="00C5386F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B5B87" w:rsidRDefault="001B5B87" w:rsidP="00C5386F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1B5B87" w:rsidRDefault="001B5B87" w:rsidP="001B5B87">
      <w:pPr>
        <w:pStyle w:val="1"/>
        <w:numPr>
          <w:ilvl w:val="0"/>
          <w:numId w:val="0"/>
        </w:numPr>
        <w:tabs>
          <w:tab w:val="left" w:pos="708"/>
        </w:tabs>
        <w:ind w:left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требования».</w:t>
      </w:r>
    </w:p>
    <w:p w:rsidR="001B5B87" w:rsidRDefault="001B5B87" w:rsidP="001B5B87">
      <w:pPr>
        <w:pStyle w:val="1"/>
        <w:numPr>
          <w:ilvl w:val="0"/>
          <w:numId w:val="0"/>
        </w:numPr>
        <w:tabs>
          <w:tab w:val="left" w:pos="708"/>
        </w:tabs>
        <w:ind w:left="432"/>
        <w:jc w:val="both"/>
        <w:rPr>
          <w:sz w:val="24"/>
          <w:szCs w:val="24"/>
        </w:rPr>
      </w:pPr>
      <w:r>
        <w:rPr>
          <w:color w:val="FFFFFF"/>
          <w:sz w:val="20"/>
        </w:rPr>
        <w:t>электрические. Классификация. Общие технические требования</w:t>
      </w:r>
    </w:p>
    <w:p w:rsidR="001B5B87" w:rsidRDefault="001B5B87" w:rsidP="00C5386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1B5B87" w:rsidRDefault="001B5B87" w:rsidP="001B5B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B5B87" w:rsidRDefault="001B5B87" w:rsidP="001B5B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1B5B87" w:rsidRDefault="001B5B87" w:rsidP="001B5B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1B5B87" w:rsidRDefault="001B5B87" w:rsidP="001B5B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C406DC">
        <w:rPr>
          <w:szCs w:val="24"/>
        </w:rPr>
        <w:t>втулок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C406DC">
        <w:rPr>
          <w:szCs w:val="24"/>
        </w:rPr>
        <w:t>втулок</w:t>
      </w:r>
      <w:r>
        <w:rPr>
          <w:szCs w:val="24"/>
        </w:rPr>
        <w:t>.</w:t>
      </w:r>
    </w:p>
    <w:p w:rsidR="001B5B87" w:rsidRDefault="00507C7A" w:rsidP="001B5B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Втулки</w:t>
      </w:r>
      <w:r w:rsidR="001B5B87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1B5B87" w:rsidRDefault="001B5B87" w:rsidP="00C5386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C406DC">
        <w:rPr>
          <w:szCs w:val="24"/>
        </w:rPr>
        <w:t>втулок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1B5B87" w:rsidRDefault="001B5B87" w:rsidP="00C5386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1B5B87" w:rsidRDefault="001B5B87" w:rsidP="001B5B8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507C7A">
        <w:rPr>
          <w:sz w:val="24"/>
          <w:szCs w:val="24"/>
        </w:rPr>
        <w:t>втулки</w:t>
      </w:r>
      <w:r>
        <w:rPr>
          <w:sz w:val="24"/>
          <w:szCs w:val="24"/>
        </w:rPr>
        <w:t xml:space="preserve">  конкретного типа;</w:t>
      </w:r>
    </w:p>
    <w:p w:rsidR="001B5B87" w:rsidRDefault="001B5B87" w:rsidP="001B5B8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B5B87" w:rsidRDefault="001B5B87" w:rsidP="001B5B8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B5B87" w:rsidRDefault="001B5B87" w:rsidP="001B5B8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1B5B87" w:rsidRDefault="001B5B87" w:rsidP="00C5386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70008B" w:rsidRPr="00DE1E02" w:rsidRDefault="0070008B" w:rsidP="0070008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70008B" w:rsidRPr="00044AD9" w:rsidRDefault="0070008B" w:rsidP="007000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втулки</w:t>
      </w:r>
      <w:r>
        <w:rPr>
          <w:sz w:val="24"/>
          <w:szCs w:val="24"/>
        </w:rPr>
        <w:t xml:space="preserve"> 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0008B" w:rsidRPr="00DE1E02" w:rsidRDefault="0070008B" w:rsidP="007000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08B" w:rsidRPr="00DE1E02" w:rsidRDefault="0070008B" w:rsidP="0070008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008B" w:rsidRPr="00767827" w:rsidRDefault="0070008B" w:rsidP="007000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Втулки</w:t>
      </w:r>
      <w:r>
        <w:rPr>
          <w:sz w:val="24"/>
          <w:szCs w:val="24"/>
        </w:rPr>
        <w:t xml:space="preserve"> 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0008B" w:rsidRPr="00DE1E02" w:rsidRDefault="0070008B" w:rsidP="007000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008B" w:rsidRPr="00DE1E02" w:rsidRDefault="0070008B" w:rsidP="0070008B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0008B" w:rsidRPr="00033D73" w:rsidRDefault="0070008B" w:rsidP="007000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втулок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втулок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 втулок</w:t>
      </w:r>
      <w:r w:rsidRPr="00AC1B90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втулок</w:t>
      </w:r>
      <w:r w:rsidRPr="00033D73">
        <w:rPr>
          <w:sz w:val="24"/>
          <w:szCs w:val="24"/>
        </w:rPr>
        <w:t xml:space="preserve">. </w:t>
      </w:r>
    </w:p>
    <w:p w:rsidR="0070008B" w:rsidRPr="00DE1E02" w:rsidRDefault="0070008B" w:rsidP="0070008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0008B" w:rsidRPr="00DE1E02" w:rsidRDefault="0070008B" w:rsidP="0070008B">
      <w:pPr>
        <w:pStyle w:val="ad"/>
        <w:numPr>
          <w:ilvl w:val="0"/>
          <w:numId w:val="4"/>
        </w:numPr>
        <w:tabs>
          <w:tab w:val="left" w:pos="1134"/>
        </w:tabs>
        <w:spacing w:line="276" w:lineRule="auto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0008B" w:rsidRPr="00DE1E02" w:rsidRDefault="0070008B" w:rsidP="007000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втулок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70008B" w:rsidRPr="00DE1E02" w:rsidRDefault="0070008B" w:rsidP="007000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B2C" w:rsidRDefault="00EC4B2C">
      <w:r>
        <w:separator/>
      </w:r>
    </w:p>
  </w:endnote>
  <w:endnote w:type="continuationSeparator" w:id="0">
    <w:p w:rsidR="00EC4B2C" w:rsidRDefault="00EC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4F" w:rsidRDefault="00112E4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4F" w:rsidRDefault="00112E4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4F" w:rsidRDefault="00112E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B2C" w:rsidRDefault="00EC4B2C">
      <w:r>
        <w:separator/>
      </w:r>
    </w:p>
  </w:footnote>
  <w:footnote w:type="continuationSeparator" w:id="0">
    <w:p w:rsidR="00EC4B2C" w:rsidRDefault="00EC4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A1B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4F" w:rsidRDefault="00112E4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4F" w:rsidRDefault="00112E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0A6F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818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2E4F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9A8"/>
    <w:rsid w:val="00162A2B"/>
    <w:rsid w:val="00163418"/>
    <w:rsid w:val="00165DBD"/>
    <w:rsid w:val="00165E14"/>
    <w:rsid w:val="00166FCC"/>
    <w:rsid w:val="00170481"/>
    <w:rsid w:val="00173531"/>
    <w:rsid w:val="00175B84"/>
    <w:rsid w:val="0018154C"/>
    <w:rsid w:val="00182091"/>
    <w:rsid w:val="00184AA7"/>
    <w:rsid w:val="00190A26"/>
    <w:rsid w:val="00191F70"/>
    <w:rsid w:val="00192E02"/>
    <w:rsid w:val="00195E7E"/>
    <w:rsid w:val="001962E5"/>
    <w:rsid w:val="00196802"/>
    <w:rsid w:val="001A1B97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5B87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9C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5D4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5B19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3264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5B75"/>
    <w:rsid w:val="00436FE6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1E2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5C8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21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7C7A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1C8"/>
    <w:rsid w:val="005916D0"/>
    <w:rsid w:val="00592891"/>
    <w:rsid w:val="00594C53"/>
    <w:rsid w:val="00595561"/>
    <w:rsid w:val="0059669F"/>
    <w:rsid w:val="00597EE1"/>
    <w:rsid w:val="005A29B8"/>
    <w:rsid w:val="005A319E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9FE"/>
    <w:rsid w:val="005D3329"/>
    <w:rsid w:val="005D3D99"/>
    <w:rsid w:val="005D4B2E"/>
    <w:rsid w:val="005D5206"/>
    <w:rsid w:val="005D60BD"/>
    <w:rsid w:val="005E02C1"/>
    <w:rsid w:val="005E1797"/>
    <w:rsid w:val="005E292D"/>
    <w:rsid w:val="005E42A7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3895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008B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8A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77CA1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59D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E7F49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6DC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386F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569F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3CEC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253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4D29"/>
    <w:rsid w:val="00EA52D0"/>
    <w:rsid w:val="00EA5700"/>
    <w:rsid w:val="00EB03D9"/>
    <w:rsid w:val="00EB1466"/>
    <w:rsid w:val="00EB415F"/>
    <w:rsid w:val="00EB548A"/>
    <w:rsid w:val="00EB744B"/>
    <w:rsid w:val="00EB787F"/>
    <w:rsid w:val="00EB7E9B"/>
    <w:rsid w:val="00EC1DD3"/>
    <w:rsid w:val="00EC4B2C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EF7E12"/>
    <w:rsid w:val="00F0098E"/>
    <w:rsid w:val="00F00AB0"/>
    <w:rsid w:val="00F01143"/>
    <w:rsid w:val="00F01A25"/>
    <w:rsid w:val="00F026F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508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B5B8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C03CC5-BFA4-4A28-B733-0E2FC9C56472}"/>
</file>

<file path=customXml/itemProps2.xml><?xml version="1.0" encoding="utf-8"?>
<ds:datastoreItem xmlns:ds="http://schemas.openxmlformats.org/officeDocument/2006/customXml" ds:itemID="{20CDFBA9-3E44-44AA-99A0-1A0499BBCFF9}"/>
</file>

<file path=customXml/itemProps3.xml><?xml version="1.0" encoding="utf-8"?>
<ds:datastoreItem xmlns:ds="http://schemas.openxmlformats.org/officeDocument/2006/customXml" ds:itemID="{61A0B555-5C94-42E9-ACBC-47B7D0239CA3}"/>
</file>

<file path=customXml/itemProps4.xml><?xml version="1.0" encoding="utf-8"?>
<ds:datastoreItem xmlns:ds="http://schemas.openxmlformats.org/officeDocument/2006/customXml" ds:itemID="{84C6489F-A33B-4E15-B51F-C2BCCFE25D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2014-07-16T06:58:00Z</dcterms:created>
  <dcterms:modified xsi:type="dcterms:W3CDTF">2015-10-30T08:58:00Z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